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D7D5" w14:textId="77777777" w:rsidR="00BA4B0F" w:rsidRPr="00C9508A" w:rsidRDefault="00BA4B0F" w:rsidP="00BA4B0F">
      <w:pPr>
        <w:jc w:val="center"/>
        <w:rPr>
          <w:rFonts w:ascii="Helvetica" w:eastAsia="Times New Roman" w:hAnsi="Helvetica"/>
          <w:b/>
          <w:sz w:val="44"/>
          <w:szCs w:val="44"/>
          <w:lang w:eastAsia="en-US"/>
        </w:rPr>
      </w:pPr>
      <w:r w:rsidRPr="00C9508A">
        <w:rPr>
          <w:rFonts w:ascii="Helvetica" w:eastAsia="Times New Roman" w:hAnsi="Helvetica"/>
          <w:b/>
          <w:sz w:val="44"/>
          <w:szCs w:val="44"/>
          <w:lang w:eastAsia="en-US"/>
        </w:rPr>
        <w:t>ΨΗΤΟΠΩΛΕΙΟ Η ΠΑΡΕΑ</w:t>
      </w:r>
    </w:p>
    <w:p w14:paraId="4DE48A94" w14:textId="77777777" w:rsidR="00BA4B0F" w:rsidRPr="00EE2F03" w:rsidRDefault="00BA4B0F" w:rsidP="00BA4B0F">
      <w:pPr>
        <w:jc w:val="center"/>
        <w:rPr>
          <w:rFonts w:ascii="Helvetica" w:eastAsia="Times New Roman" w:hAnsi="Helvetica"/>
          <w:sz w:val="23"/>
          <w:lang w:eastAsia="en-US"/>
        </w:rPr>
      </w:pPr>
    </w:p>
    <w:p w14:paraId="029E8C75" w14:textId="77777777" w:rsidR="00BA4B0F" w:rsidRPr="00C9508A" w:rsidRDefault="00BA4B0F" w:rsidP="00BA4B0F">
      <w:pPr>
        <w:jc w:val="center"/>
        <w:rPr>
          <w:rFonts w:ascii="Helvetica" w:eastAsia="Times New Roman" w:hAnsi="Helvetica"/>
          <w:b/>
          <w:sz w:val="44"/>
          <w:szCs w:val="44"/>
          <w:lang w:eastAsia="en-US"/>
        </w:rPr>
      </w:pPr>
      <w:proofErr w:type="spellStart"/>
      <w:r w:rsidRPr="00C9508A">
        <w:rPr>
          <w:rFonts w:ascii="Helvetica" w:eastAsia="Times New Roman" w:hAnsi="Helvetica"/>
          <w:b/>
          <w:sz w:val="44"/>
          <w:szCs w:val="44"/>
          <w:lang w:eastAsia="en-US"/>
        </w:rPr>
        <w:t>Τηλ</w:t>
      </w:r>
      <w:proofErr w:type="spellEnd"/>
      <w:r w:rsidRPr="00C9508A">
        <w:rPr>
          <w:rFonts w:ascii="Helvetica" w:eastAsia="Times New Roman" w:hAnsi="Helvetica"/>
          <w:b/>
          <w:sz w:val="44"/>
          <w:szCs w:val="44"/>
          <w:lang w:eastAsia="en-US"/>
        </w:rPr>
        <w:t>. 210 5385000 - 210 5385001</w:t>
      </w:r>
    </w:p>
    <w:p w14:paraId="72975B28" w14:textId="33910531" w:rsidR="00C9508A" w:rsidRPr="00C9508A" w:rsidRDefault="00C9508A" w:rsidP="00BA4B0F">
      <w:pPr>
        <w:jc w:val="center"/>
        <w:rPr>
          <w:rFonts w:ascii="Helvetica" w:eastAsia="Times New Roman" w:hAnsi="Helvetica"/>
          <w:i/>
          <w:szCs w:val="24"/>
          <w:lang w:eastAsia="en-US"/>
        </w:rPr>
      </w:pPr>
      <w:r w:rsidRPr="00C9508A">
        <w:rPr>
          <w:rFonts w:ascii="Helvetica" w:eastAsia="Times New Roman" w:hAnsi="Helvetica"/>
          <w:i/>
          <w:szCs w:val="24"/>
          <w:lang w:eastAsia="en-US"/>
        </w:rPr>
        <w:t>Διανομή από τις 12:00 το πρωί έως 01:00 το βράδυ</w:t>
      </w:r>
    </w:p>
    <w:p w14:paraId="177F20C0" w14:textId="77777777" w:rsidR="00BA4B0F" w:rsidRPr="00EE2F03" w:rsidRDefault="00BA4B0F" w:rsidP="00BA4B0F">
      <w:pPr>
        <w:jc w:val="center"/>
        <w:rPr>
          <w:rFonts w:ascii="Helvetica" w:eastAsia="Times New Roman" w:hAnsi="Helvetica"/>
          <w:sz w:val="23"/>
          <w:lang w:eastAsia="en-US"/>
        </w:rPr>
      </w:pPr>
    </w:p>
    <w:p w14:paraId="4EC62C28" w14:textId="77777777" w:rsidR="00BA4B0F" w:rsidRPr="00EE2F03" w:rsidRDefault="00BA4B0F" w:rsidP="00C9508A">
      <w:pPr>
        <w:rPr>
          <w:rFonts w:ascii="Helvetica" w:eastAsia="Times New Roman" w:hAnsi="Helvetica"/>
          <w:sz w:val="23"/>
          <w:lang w:eastAsia="en-US"/>
        </w:rPr>
      </w:pPr>
    </w:p>
    <w:p w14:paraId="2398EB87" w14:textId="77777777" w:rsidR="00BA4B0F" w:rsidRPr="00C9508A" w:rsidRDefault="00BA4B0F" w:rsidP="00BA4B0F">
      <w:pPr>
        <w:jc w:val="center"/>
        <w:rPr>
          <w:rFonts w:ascii="Helvetica" w:eastAsia="Times New Roman" w:hAnsi="Helvetica"/>
          <w:b/>
          <w:sz w:val="40"/>
          <w:szCs w:val="40"/>
          <w:lang w:eastAsia="en-US"/>
        </w:rPr>
      </w:pPr>
      <w:r w:rsidRPr="00C9508A">
        <w:rPr>
          <w:rFonts w:ascii="Helvetica" w:eastAsia="Times New Roman" w:hAnsi="Helvetica"/>
          <w:b/>
          <w:sz w:val="40"/>
          <w:szCs w:val="40"/>
          <w:lang w:eastAsia="en-US"/>
        </w:rPr>
        <w:t>Μενού</w:t>
      </w:r>
    </w:p>
    <w:p w14:paraId="6B27F690" w14:textId="77777777" w:rsidR="00C9508A" w:rsidRDefault="00C9508A" w:rsidP="00BA4B0F">
      <w:pPr>
        <w:jc w:val="center"/>
        <w:rPr>
          <w:rFonts w:ascii="Helvetica" w:eastAsia="Times New Roman" w:hAnsi="Helvetica"/>
          <w:b/>
          <w:sz w:val="36"/>
          <w:lang w:eastAsia="en-US"/>
        </w:rPr>
      </w:pPr>
    </w:p>
    <w:p w14:paraId="5CAC60F1" w14:textId="77777777" w:rsidR="00C9508A" w:rsidRPr="00C9508A" w:rsidRDefault="00C9508A" w:rsidP="00C9508A">
      <w:pPr>
        <w:jc w:val="center"/>
        <w:rPr>
          <w:rFonts w:ascii="Helvetica" w:eastAsia="Times New Roman" w:hAnsi="Helvetica"/>
          <w:i/>
          <w:sz w:val="28"/>
          <w:szCs w:val="28"/>
          <w:lang w:eastAsia="en-US"/>
        </w:rPr>
      </w:pPr>
      <w:r w:rsidRPr="00C9508A">
        <w:rPr>
          <w:rFonts w:ascii="Helvetica" w:eastAsia="Times New Roman" w:hAnsi="Helvetica"/>
          <w:i/>
          <w:sz w:val="28"/>
          <w:szCs w:val="28"/>
          <w:lang w:eastAsia="en-US"/>
        </w:rPr>
        <w:t>Σας περιμένουμε και στο χώρο μας.</w:t>
      </w:r>
    </w:p>
    <w:p w14:paraId="5C0FF49C" w14:textId="77777777" w:rsidR="00C9508A" w:rsidRPr="00EE2F03" w:rsidRDefault="00C9508A" w:rsidP="00C9508A">
      <w:pPr>
        <w:jc w:val="center"/>
        <w:rPr>
          <w:rFonts w:ascii="Helvetica" w:eastAsia="Times New Roman" w:hAnsi="Helvetica"/>
          <w:sz w:val="23"/>
          <w:lang w:eastAsia="en-US"/>
        </w:rPr>
      </w:pPr>
    </w:p>
    <w:p w14:paraId="7BFAD0E6" w14:textId="77777777" w:rsidR="00C9508A" w:rsidRDefault="00C9508A" w:rsidP="00C9508A">
      <w:pPr>
        <w:rPr>
          <w:rFonts w:ascii="Helvetica" w:eastAsia="Times New Roman" w:hAnsi="Helvetica"/>
          <w:b/>
          <w:sz w:val="36"/>
          <w:lang w:eastAsia="en-US"/>
        </w:rPr>
      </w:pPr>
      <w:bookmarkStart w:id="0" w:name="_GoBack"/>
      <w:bookmarkEnd w:id="0"/>
    </w:p>
    <w:p w14:paraId="5B739151" w14:textId="77777777" w:rsidR="00C9508A" w:rsidRPr="00C9508A" w:rsidRDefault="00C9508A" w:rsidP="00C9508A">
      <w:pPr>
        <w:jc w:val="center"/>
        <w:rPr>
          <w:rFonts w:ascii="Helvetica" w:eastAsia="Times New Roman" w:hAnsi="Helvetica"/>
          <w:szCs w:val="24"/>
          <w:lang w:eastAsia="en-US"/>
        </w:rPr>
      </w:pPr>
      <w:r w:rsidRPr="00C9508A">
        <w:rPr>
          <w:rFonts w:ascii="Helvetica" w:eastAsia="Times New Roman" w:hAnsi="Helvetica"/>
          <w:szCs w:val="24"/>
          <w:lang w:eastAsia="en-US"/>
        </w:rPr>
        <w:t>Αγ. Σπυρίδωνος Αιγάλεω</w:t>
      </w:r>
    </w:p>
    <w:p w14:paraId="42FC130C" w14:textId="77777777" w:rsidR="00C9508A" w:rsidRPr="00C9508A" w:rsidRDefault="00C9508A" w:rsidP="00BA4B0F">
      <w:pPr>
        <w:jc w:val="center"/>
        <w:rPr>
          <w:rFonts w:ascii="Helvetica" w:eastAsia="Times New Roman" w:hAnsi="Helvetica"/>
          <w:b/>
          <w:sz w:val="36"/>
          <w:lang w:eastAsia="en-US"/>
        </w:rPr>
      </w:pPr>
    </w:p>
    <w:p w14:paraId="3C90613A" w14:textId="77777777" w:rsidR="00BA4B0F" w:rsidRPr="00EE2F03" w:rsidRDefault="00BA4B0F" w:rsidP="00BA4B0F">
      <w:pPr>
        <w:jc w:val="center"/>
        <w:rPr>
          <w:rFonts w:ascii="Century Gothic" w:eastAsia="Times New Roman" w:hAnsi="Century Gothic" w:cs="Century Gothic"/>
          <w:color w:val="000000"/>
          <w:szCs w:val="24"/>
          <w:lang w:eastAsia="en-US" w:bidi="en-US"/>
        </w:rPr>
      </w:pPr>
    </w:p>
    <w:p w14:paraId="7B11CAFA" w14:textId="77777777" w:rsidR="00C66CF3" w:rsidRDefault="00C66CF3" w:rsidP="00BA4B0F">
      <w:pPr>
        <w:rPr>
          <w:rFonts w:ascii="Arial" w:eastAsia="Times New Roman" w:hAnsi="Arial"/>
          <w:b/>
          <w:sz w:val="34"/>
          <w:lang w:eastAsia="en-US"/>
        </w:rPr>
      </w:pPr>
    </w:p>
    <w:p w14:paraId="74A4CED4" w14:textId="734D4DBE" w:rsidR="00C66CF3" w:rsidRDefault="00C66CF3" w:rsidP="00BA4B0F">
      <w:pPr>
        <w:rPr>
          <w:rFonts w:ascii="Arial" w:eastAsia="Times New Roman" w:hAnsi="Arial"/>
          <w:b/>
          <w:sz w:val="34"/>
          <w:lang w:eastAsia="en-US"/>
        </w:rPr>
      </w:pPr>
      <w:r w:rsidRPr="00EE2F03">
        <w:rPr>
          <w:rFonts w:ascii="Arial" w:eastAsia="Times New Roman" w:hAnsi="Arial" w:cs="Century Gothic"/>
          <w:b/>
          <w:bCs/>
          <w:color w:val="000000"/>
          <w:sz w:val="34"/>
          <w:szCs w:val="30"/>
          <w:lang w:eastAsia="en-US" w:bidi="en-US"/>
        </w:rPr>
        <w:t>Ορεκτικά</w:t>
      </w:r>
    </w:p>
    <w:p w14:paraId="3BD83D2F" w14:textId="77777777" w:rsidR="00C66CF3" w:rsidRPr="003A24C0" w:rsidRDefault="00C66CF3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</w:p>
    <w:p w14:paraId="719F9E83" w14:textId="77FEC5DC" w:rsidR="00C66CF3" w:rsidRPr="003A24C0" w:rsidRDefault="00C66CF3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Πατατοσαλάτα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3,40 €</w:t>
      </w:r>
    </w:p>
    <w:p w14:paraId="22585D12" w14:textId="65A7D956" w:rsidR="00C66CF3" w:rsidRPr="003A24C0" w:rsidRDefault="00C66CF3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Ντολμαδάκια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8,50 €</w:t>
      </w:r>
    </w:p>
    <w:p w14:paraId="03F97F63" w14:textId="54181B32" w:rsidR="00C66CF3" w:rsidRPr="003A24C0" w:rsidRDefault="00C66CF3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Κεφτεδάκια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6,00 €</w:t>
      </w:r>
    </w:p>
    <w:p w14:paraId="694E9320" w14:textId="49129EAF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Τζατζίκι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3,10 €</w:t>
      </w:r>
    </w:p>
    <w:p w14:paraId="7DA981B6" w14:textId="6A5E700C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Μελιτζανοσαλάτα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 xml:space="preserve">3,10 € </w:t>
      </w:r>
    </w:p>
    <w:p w14:paraId="26FB4154" w14:textId="75044A73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Τυροκαυτερή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3,10 €</w:t>
      </w:r>
    </w:p>
    <w:p w14:paraId="1511B603" w14:textId="40A91729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Τυροσαλάτα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3,10 €</w:t>
      </w:r>
    </w:p>
    <w:p w14:paraId="06A7670E" w14:textId="4079C6DF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Ρώσικη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3,10 €</w:t>
      </w:r>
    </w:p>
    <w:p w14:paraId="12A4574C" w14:textId="1ACF219F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Τυροπιτάκια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3,80 €</w:t>
      </w:r>
    </w:p>
    <w:p w14:paraId="1C76D7B9" w14:textId="1749849D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Κολοκυθάκια τηγανητά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  <w:t>3,30 €</w:t>
      </w:r>
    </w:p>
    <w:p w14:paraId="5D4FE5FE" w14:textId="7681D248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Μελιτζάνες τηγανητές 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3,30 €</w:t>
      </w:r>
    </w:p>
    <w:p w14:paraId="36D7C416" w14:textId="78B709F0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Πατάτες τηγανητές </w:t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2,20 €</w:t>
      </w:r>
    </w:p>
    <w:p w14:paraId="1B1CF1F7" w14:textId="21052D68" w:rsidR="00AF0780" w:rsidRPr="003A24C0" w:rsidRDefault="00AF0780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Πιπεριές τηγανητές </w:t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6538CB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3,30 €</w:t>
      </w:r>
    </w:p>
    <w:p w14:paraId="00407C7B" w14:textId="0C56E350" w:rsidR="003A24C0" w:rsidRPr="003A24C0" w:rsidRDefault="006538CB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Π</w:t>
      </w:r>
      <w:r w:rsidR="00AF078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ιπεριές </w:t>
      </w:r>
      <w:proofErr w:type="spellStart"/>
      <w:r w:rsidR="00AF078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Φλωρίνης</w:t>
      </w:r>
      <w:proofErr w:type="spellEnd"/>
      <w:r w:rsidR="00AF078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="003A24C0" w:rsidRPr="003A24C0">
        <w:rPr>
          <w:rFonts w:ascii="Arial" w:eastAsia="Times New Roman" w:hAnsi="Arial" w:cs="Century Gothic"/>
          <w:i/>
          <w:color w:val="000000"/>
          <w:sz w:val="18"/>
          <w:szCs w:val="18"/>
          <w:lang w:eastAsia="en-US" w:bidi="en-US"/>
        </w:rPr>
        <w:t>(</w:t>
      </w:r>
      <w:r w:rsidR="00AF0780" w:rsidRPr="003A24C0">
        <w:rPr>
          <w:rFonts w:ascii="Arial" w:eastAsia="Times New Roman" w:hAnsi="Arial" w:cs="Century Gothic"/>
          <w:i/>
          <w:color w:val="000000"/>
          <w:sz w:val="18"/>
          <w:szCs w:val="18"/>
          <w:lang w:eastAsia="en-US" w:bidi="en-US"/>
        </w:rPr>
        <w:t>γεμιστές με φέτα</w:t>
      </w:r>
      <w:r w:rsidR="003A24C0" w:rsidRPr="003A24C0">
        <w:rPr>
          <w:rFonts w:ascii="Arial" w:eastAsia="Times New Roman" w:hAnsi="Arial" w:cs="Century Gothic"/>
          <w:i/>
          <w:color w:val="000000"/>
          <w:sz w:val="18"/>
          <w:szCs w:val="18"/>
          <w:lang w:eastAsia="en-US" w:bidi="en-US"/>
        </w:rPr>
        <w:t>)</w:t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="004E0FA3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/>
          <w:sz w:val="22"/>
          <w:szCs w:val="22"/>
          <w:lang w:eastAsia="en-US"/>
        </w:rPr>
        <w:t>5,40</w:t>
      </w:r>
      <w:r w:rsidR="003A24C0" w:rsidRPr="003A24C0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A182299" w14:textId="2C4B979D" w:rsidR="003A24C0" w:rsidRPr="003A24C0" w:rsidRDefault="009A5408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Κολοκυθοκεφτέδες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3,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90 €</w:t>
      </w:r>
    </w:p>
    <w:p w14:paraId="7FEC4059" w14:textId="6D6D11F5" w:rsidR="003A24C0" w:rsidRPr="003A24C0" w:rsidRDefault="009A5408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Τυροκροκέτες</w:t>
      </w:r>
      <w:proofErr w:type="spellEnd"/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 xml:space="preserve"> 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4,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40 €</w:t>
      </w:r>
    </w:p>
    <w:p w14:paraId="20E55157" w14:textId="656B3ECD" w:rsidR="009A5408" w:rsidRPr="003A24C0" w:rsidRDefault="009A5408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Φλογέρες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ab/>
      </w:r>
      <w:r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4,</w:t>
      </w:r>
      <w:r w:rsidR="003A24C0" w:rsidRPr="003A24C0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40 €</w:t>
      </w:r>
    </w:p>
    <w:p w14:paraId="1390FF67" w14:textId="77777777" w:rsidR="00C66CF3" w:rsidRPr="003A24C0" w:rsidRDefault="00C66CF3" w:rsidP="00BA4B0F">
      <w:pPr>
        <w:rPr>
          <w:rFonts w:ascii="Arial" w:eastAsia="Times New Roman" w:hAnsi="Arial"/>
          <w:b/>
          <w:sz w:val="22"/>
          <w:szCs w:val="22"/>
          <w:lang w:eastAsia="en-US"/>
        </w:rPr>
      </w:pPr>
    </w:p>
    <w:p w14:paraId="7D199307" w14:textId="77777777" w:rsidR="00BA4B0F" w:rsidRPr="00EE2F03" w:rsidRDefault="00BA4B0F" w:rsidP="00BA4B0F">
      <w:pPr>
        <w:rPr>
          <w:rFonts w:ascii="Arial" w:eastAsia="Times New Roman" w:hAnsi="Arial"/>
          <w:b/>
          <w:sz w:val="34"/>
          <w:lang w:eastAsia="en-US"/>
        </w:rPr>
      </w:pPr>
      <w:r w:rsidRPr="00EE2F03">
        <w:rPr>
          <w:rFonts w:ascii="Arial" w:eastAsia="Times New Roman" w:hAnsi="Arial"/>
          <w:b/>
          <w:sz w:val="34"/>
          <w:lang w:eastAsia="en-US"/>
        </w:rPr>
        <w:t xml:space="preserve">Σαλάτες </w:t>
      </w:r>
    </w:p>
    <w:p w14:paraId="592A7E29" w14:textId="77777777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</w:p>
    <w:p w14:paraId="4E36C63B" w14:textId="468B343F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t>Σαλάτα  Χωριάτικη</w:t>
      </w:r>
      <w:r w:rsidR="003A24C0">
        <w:rPr>
          <w:rFonts w:ascii="Arial" w:eastAsia="Times New Roman" w:hAnsi="Arial"/>
          <w:sz w:val="23"/>
          <w:lang w:eastAsia="en-US"/>
        </w:rPr>
        <w:t xml:space="preserve"> 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5,40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265FAF62" w14:textId="360A25F3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t>Αγγουροτομάτα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3,40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3FD8164C" w14:textId="7D2FB43C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t xml:space="preserve">Σαλάτα Εποχής </w:t>
      </w:r>
      <w:r w:rsidRPr="00EE2F03">
        <w:rPr>
          <w:rFonts w:ascii="Arial" w:eastAsia="Times New Roman" w:hAnsi="Arial"/>
          <w:i/>
          <w:sz w:val="18"/>
          <w:lang w:eastAsia="en-US"/>
        </w:rPr>
        <w:t>(μαρούλι ή λάχανο)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2,40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5FDC3753" w14:textId="05A039F5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</w:pPr>
      <w:r w:rsidRPr="00EE2F03">
        <w:rPr>
          <w:rFonts w:ascii="Arial" w:eastAsia="Times New Roman" w:hAnsi="Arial"/>
          <w:sz w:val="23"/>
          <w:lang w:eastAsia="en-US"/>
        </w:rPr>
        <w:t>Παντζάρια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3,40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1E436391" w14:textId="27E79254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t>Ντάκος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4,80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1A4F612F" w14:textId="6F2FD94B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lastRenderedPageBreak/>
        <w:t>Χόρτα εποχής</w:t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="003A24C0">
        <w:rPr>
          <w:rFonts w:ascii="Arial" w:eastAsia="Times New Roman" w:hAnsi="Arial"/>
          <w:sz w:val="23"/>
          <w:lang w:eastAsia="en-US"/>
        </w:rPr>
        <w:tab/>
      </w:r>
      <w:r w:rsidRPr="00EE2F03">
        <w:rPr>
          <w:rFonts w:ascii="Arial" w:eastAsia="Times New Roman" w:hAnsi="Arial"/>
          <w:sz w:val="23"/>
          <w:lang w:eastAsia="en-US"/>
        </w:rPr>
        <w:t>3,40</w:t>
      </w:r>
      <w:r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37271F9A" w14:textId="77777777" w:rsidR="00995EBB" w:rsidRDefault="00BA4B0F" w:rsidP="00BA4B0F">
      <w:pPr>
        <w:rPr>
          <w:rFonts w:ascii="Arial" w:eastAsia="Times New Roman" w:hAnsi="Arial"/>
          <w:i/>
          <w:sz w:val="18"/>
          <w:lang w:eastAsia="en-US"/>
        </w:rPr>
      </w:pPr>
      <w:r w:rsidRPr="00EE2F03">
        <w:rPr>
          <w:rFonts w:ascii="Arial" w:eastAsia="Times New Roman" w:hAnsi="Arial"/>
          <w:sz w:val="23"/>
          <w:lang w:eastAsia="en-US"/>
        </w:rPr>
        <w:t>Σαλάτα ανάμεικτη</w:t>
      </w:r>
      <w:r w:rsidRPr="00EE2F03">
        <w:rPr>
          <w:rFonts w:ascii="Arial" w:eastAsia="Times New Roman" w:hAnsi="Arial"/>
          <w:sz w:val="20"/>
          <w:lang w:eastAsia="en-US"/>
        </w:rPr>
        <w:t xml:space="preserve"> </w:t>
      </w:r>
      <w:r w:rsidRPr="00EE2F03">
        <w:rPr>
          <w:rFonts w:ascii="Arial" w:eastAsia="Times New Roman" w:hAnsi="Arial"/>
          <w:i/>
          <w:sz w:val="18"/>
          <w:lang w:eastAsia="en-US"/>
        </w:rPr>
        <w:t>(Μαρούλι, λάχανο, καρότο,</w:t>
      </w:r>
    </w:p>
    <w:p w14:paraId="025DD74B" w14:textId="12B5180B" w:rsidR="00BA4B0F" w:rsidRPr="00995EBB" w:rsidRDefault="00BA4B0F" w:rsidP="00BA4B0F">
      <w:pPr>
        <w:rPr>
          <w:rFonts w:ascii="Arial" w:eastAsia="Times New Roman" w:hAnsi="Arial"/>
          <w:sz w:val="23"/>
          <w:lang w:eastAsia="en-US"/>
        </w:rPr>
      </w:pPr>
      <w:r w:rsidRPr="00EE2F03">
        <w:rPr>
          <w:rFonts w:ascii="Arial" w:eastAsia="Times New Roman" w:hAnsi="Arial"/>
          <w:i/>
          <w:sz w:val="18"/>
          <w:lang w:eastAsia="en-US"/>
        </w:rPr>
        <w:t>ντομάτα και αγγούρι)</w:t>
      </w:r>
      <w:r w:rsidR="003A24C0">
        <w:rPr>
          <w:rFonts w:ascii="Arial" w:eastAsia="Times New Roman" w:hAnsi="Arial"/>
          <w:i/>
          <w:sz w:val="18"/>
          <w:lang w:eastAsia="en-US"/>
        </w:rPr>
        <w:tab/>
      </w:r>
      <w:r w:rsidR="003A24C0">
        <w:rPr>
          <w:rFonts w:ascii="Arial" w:eastAsia="Times New Roman" w:hAnsi="Arial"/>
          <w:i/>
          <w:sz w:val="18"/>
          <w:lang w:eastAsia="en-US"/>
        </w:rPr>
        <w:tab/>
      </w:r>
      <w:r w:rsidR="003A24C0">
        <w:rPr>
          <w:rFonts w:ascii="Arial" w:eastAsia="Times New Roman" w:hAnsi="Arial"/>
          <w:i/>
          <w:sz w:val="18"/>
          <w:lang w:eastAsia="en-US"/>
        </w:rPr>
        <w:tab/>
      </w:r>
      <w:r w:rsidR="003A24C0">
        <w:rPr>
          <w:rFonts w:ascii="Arial" w:eastAsia="Times New Roman" w:hAnsi="Arial"/>
          <w:i/>
          <w:sz w:val="18"/>
          <w:lang w:eastAsia="en-US"/>
        </w:rPr>
        <w:tab/>
      </w:r>
      <w:r w:rsidR="00995EBB">
        <w:rPr>
          <w:rFonts w:ascii="Arial" w:eastAsia="Times New Roman" w:hAnsi="Arial"/>
          <w:i/>
          <w:sz w:val="18"/>
          <w:lang w:eastAsia="en-US"/>
        </w:rPr>
        <w:t xml:space="preserve"> </w:t>
      </w:r>
      <w:r w:rsidR="00995EBB" w:rsidRPr="00EE2F03">
        <w:rPr>
          <w:rFonts w:ascii="Arial" w:eastAsia="Times New Roman" w:hAnsi="Arial"/>
          <w:sz w:val="23"/>
          <w:lang w:eastAsia="en-US"/>
        </w:rPr>
        <w:t>5,80</w:t>
      </w:r>
      <w:r w:rsidR="00995EBB" w:rsidRPr="00EE2F03">
        <w:rPr>
          <w:rFonts w:ascii="Helvetica" w:eastAsia="Times New Roman" w:hAnsi="Helvetica"/>
          <w:sz w:val="23"/>
          <w:lang w:eastAsia="en-US"/>
        </w:rPr>
        <w:t xml:space="preserve"> </w:t>
      </w:r>
      <w:r w:rsidR="00995EBB" w:rsidRPr="00EE2F03">
        <w:rPr>
          <w:rFonts w:ascii="Arial" w:eastAsia="Times New Roman" w:hAnsi="Arial" w:cs="Century Gothic"/>
          <w:color w:val="000000"/>
          <w:sz w:val="26"/>
          <w:szCs w:val="26"/>
          <w:lang w:eastAsia="en-US" w:bidi="en-US"/>
        </w:rPr>
        <w:t>€</w:t>
      </w:r>
    </w:p>
    <w:p w14:paraId="6519129D" w14:textId="77777777" w:rsidR="00BA4B0F" w:rsidRPr="00EE2F03" w:rsidRDefault="00BA4B0F" w:rsidP="00BA4B0F">
      <w:pPr>
        <w:rPr>
          <w:rFonts w:ascii="Arial" w:eastAsia="Times New Roman" w:hAnsi="Arial"/>
          <w:sz w:val="23"/>
          <w:lang w:eastAsia="en-US"/>
        </w:rPr>
      </w:pPr>
    </w:p>
    <w:p w14:paraId="0DEBFDFD" w14:textId="77777777" w:rsidR="00BA4B0F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</w:p>
    <w:p w14:paraId="317B7B13" w14:textId="77777777" w:rsidR="00BA4B0F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</w:p>
    <w:p w14:paraId="692D492A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>Τυριά</w:t>
      </w:r>
    </w:p>
    <w:p w14:paraId="095CB21E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4429E4EB" w14:textId="75FDE87B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Φέτα</w:t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3,10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63FD1CE" w14:textId="28CCAE59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Γραβιέρα</w:t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9609BC9" w14:textId="4F4942F4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Σαγανάκι</w:t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995EBB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="00C9508A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A454096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4DCBC123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 xml:space="preserve">Σουβλάκια με πίτα </w:t>
      </w:r>
    </w:p>
    <w:p w14:paraId="1CBD454B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2417FF1A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Γύρος χοιρινός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7A24C68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Γύρος κοτόπουλο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85A01F5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Καλαμάκι χοιρινό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009D51D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Καλαμάκι κοτόπουλο</w:t>
      </w:r>
      <w:r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(στήθος ή μπούτι)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441B3D1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Μπιφτέκι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 μοσχαρίσιο κιμά)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79C438D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 λαχανικών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0D83DE8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 κοτόπουλο</w:t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2CBC445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Λουκάνικο χωριάτικο</w:t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i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6830F5F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Πίτα κεμπάπ παραδοσιακό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CF16F80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354F5FFC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 xml:space="preserve">Σκέτα με ψωμί </w:t>
      </w:r>
    </w:p>
    <w:p w14:paraId="41222242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55892467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Καλαμάκι χοιρινό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1,70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094668E0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Καλαμάκι κοτόπουλο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(στήθος ή μπούτι)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6D320A9A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Μπιφτέκι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 μοσχαρίσιο κιμά)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3CD9CBF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 λαχανικών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1,70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2032D51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 κοτόπουλο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EEE65C5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Λουκάνικο χωριάτικο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AC345C2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Κεμπάπ</w:t>
      </w:r>
      <w:r>
        <w:rPr>
          <w:rFonts w:ascii="Helvetica" w:eastAsia="Times New Roman" w:hAnsi="Helvetica"/>
          <w:sz w:val="22"/>
          <w:szCs w:val="22"/>
          <w:lang w:eastAsia="en-US"/>
        </w:rPr>
        <w:t xml:space="preserve"> παραδοσιακό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057DB73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558A988D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 xml:space="preserve">Ψητά της ώρας </w:t>
      </w:r>
    </w:p>
    <w:p w14:paraId="410B47E4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68D1DA88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Μιξ</w:t>
      </w:r>
      <w:proofErr w:type="spellEnd"/>
      <w:r>
        <w:rPr>
          <w:rFonts w:ascii="Helvetica" w:eastAsia="Times New Roman" w:hAnsi="Helvetica"/>
          <w:sz w:val="22"/>
          <w:szCs w:val="22"/>
          <w:lang w:eastAsia="en-US"/>
        </w:rPr>
        <w:t xml:space="preserve"> -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γκριλ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12,00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5B9720A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Μπριζόλα χοιρινή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8,40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658D348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Μπριζόλα μοσχαρίσια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11,80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8AE4F57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Σουβλάκι χοιρινό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8,60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226A2CF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Σουβλάκι κοτόπουλο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0F40AFC0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Παϊδάκια αρνίσια σχάρας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9,50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FA31657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7,60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6E9CED48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Μπιφτέκι*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special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 λιωμένο τυρί)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9,00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547CFA8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Μπιφτέκι λαχανικών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6,50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EF6141A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Φιλέτο χοιρινό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(ψαρονέφρι)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9,20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16E32DD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Εξοχικό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BA22738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Κοντοσούβλι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6C76E80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Κεμπάπ*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i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8,40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BE71891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Γύρος χοιρινός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>
        <w:rPr>
          <w:rFonts w:ascii="Helvetica" w:eastAsia="Times New Roman" w:hAnsi="Helvetica"/>
          <w:sz w:val="22"/>
          <w:szCs w:val="22"/>
          <w:lang w:eastAsia="en-US"/>
        </w:rPr>
        <w:tab/>
        <w:t xml:space="preserve"> 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BA63404" w14:textId="1BB0B21B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Γύρος κοτόπουλο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2263FEB" w14:textId="64AD73C6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Καλαμάκια χοιρινά </w:t>
      </w:r>
      <w:r w:rsidRPr="00BA4B0F">
        <w:rPr>
          <w:rFonts w:ascii="Helvetica" w:eastAsia="Times New Roman" w:hAnsi="Helvetica"/>
          <w:i/>
          <w:sz w:val="18"/>
          <w:szCs w:val="18"/>
          <w:lang w:eastAsia="en-US"/>
        </w:rPr>
        <w:t>(μερίδα)</w:t>
      </w:r>
      <w:r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8,50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06ED245" w14:textId="6D3F5515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Γιαουρτλού</w:t>
      </w:r>
      <w:proofErr w:type="spellEnd"/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9,10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68567E0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66EEC8CD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>Με το κιλό</w:t>
      </w:r>
    </w:p>
    <w:p w14:paraId="719A44CD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464E4EA1" w14:textId="3E693A4D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Κοτόπουλο σούβλας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10,30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52B4E87" w14:textId="092A52BA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Κοτόπουλο σχάρας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10,60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9707B4B" w14:textId="1FD7EAB6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Κοκορέτσι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B36B573" w14:textId="6891093D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Παϊδάκια αρνίσια σχάρας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28,50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CDBE85F" w14:textId="1D4E25A1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Φιλετάκια κοτόπουλο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18,50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B6E7E6B" w14:textId="3CDB718D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Φιλετάκια χοιρινά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18,50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8F4BD04" w14:textId="19FACFA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Εξοχικό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40041CE4" w14:textId="1586BA92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Κοντοσούβλι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Pr="000D5695">
        <w:rPr>
          <w:rFonts w:ascii="Helvetica" w:eastAsia="Times New Roman" w:hAnsi="Helvetica"/>
          <w:sz w:val="18"/>
          <w:szCs w:val="18"/>
          <w:lang w:eastAsia="en-US"/>
        </w:rPr>
        <w:t xml:space="preserve"> 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8D539E1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271A71E3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>Αναψυκτικά</w:t>
      </w:r>
    </w:p>
    <w:p w14:paraId="3C8FE2C3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1D63BB95" w14:textId="31B004E2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Coca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cola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Pr="000D5695">
        <w:rPr>
          <w:rFonts w:ascii="Helvetica" w:eastAsia="Times New Roman" w:hAnsi="Helvetica"/>
          <w:sz w:val="18"/>
          <w:szCs w:val="18"/>
          <w:lang w:eastAsia="en-US"/>
        </w:rPr>
        <w:t xml:space="preserve"> 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1,40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6200D16" w14:textId="48B82E7D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Fanta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,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Λεμονίτα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 xml:space="preserve">(330 </w:t>
      </w:r>
      <w:proofErr w:type="spellStart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1,20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66A2C32E" w14:textId="5CDC49D3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Sprite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, Γκαζόζα, Σόδα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 xml:space="preserve">(330 </w:t>
      </w:r>
      <w:proofErr w:type="spellStart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1,20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0A52176" w14:textId="0A090A62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Νερό εμφιαλωμένο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0,50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A0162F0" w14:textId="17E00634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Νερό εμφιαλωμένο </w:t>
      </w:r>
      <w:r w:rsidRPr="000D5695">
        <w:rPr>
          <w:rFonts w:ascii="Helvetica" w:eastAsia="Times New Roman" w:hAnsi="Helvetica"/>
          <w:i/>
          <w:sz w:val="18"/>
          <w:szCs w:val="18"/>
          <w:lang w:eastAsia="en-US"/>
        </w:rPr>
        <w:t>(1,5 L)</w:t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0D5695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23D7E6F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</w:p>
    <w:p w14:paraId="2C283BDF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proofErr w:type="spellStart"/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>Κρασία</w:t>
      </w:r>
      <w:proofErr w:type="spellEnd"/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 xml:space="preserve"> - Αποστάγματα</w:t>
      </w:r>
    </w:p>
    <w:p w14:paraId="1E8DA1CC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3A84C309" w14:textId="085AC000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Χύμα Μεσσηνίας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(1,5 L λευκό)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3,80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23B0564" w14:textId="1C8481F0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Χύμα Μεσσηνίας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(1,5</w:t>
      </w:r>
      <w:r w:rsid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L ροζέ)</w:t>
      </w:r>
      <w:r w:rsidR="008316CC">
        <w:rPr>
          <w:rFonts w:ascii="Helvetica" w:eastAsia="Times New Roman" w:hAnsi="Helvetica"/>
          <w:sz w:val="18"/>
          <w:szCs w:val="18"/>
          <w:lang w:eastAsia="en-US"/>
        </w:rPr>
        <w:tab/>
      </w:r>
      <w:r w:rsidR="008316CC">
        <w:rPr>
          <w:rFonts w:ascii="Helvetica" w:eastAsia="Times New Roman" w:hAnsi="Helvetica"/>
          <w:sz w:val="18"/>
          <w:szCs w:val="18"/>
          <w:lang w:eastAsia="en-US"/>
        </w:rPr>
        <w:tab/>
      </w:r>
      <w:r w:rsidR="003A24C0">
        <w:rPr>
          <w:rFonts w:ascii="Helvetica" w:eastAsia="Times New Roman" w:hAnsi="Helvetica"/>
          <w:sz w:val="18"/>
          <w:szCs w:val="18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D4A8DFD" w14:textId="7C5B188D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Χύμα λευκό Νεμέας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4,20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03619BF" w14:textId="4111441E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Χύμα ροζέ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Ζίτσας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(κιλό)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4,80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389930E" w14:textId="4E6F0984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Αγιορείτικο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(750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1FDB3D9B" w14:textId="14CCE5E5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Μακεδονικός</w:t>
      </w:r>
      <w:r w:rsidRPr="00EE2F03">
        <w:rPr>
          <w:rFonts w:ascii="Helvetica" w:eastAsia="Times New Roman" w:hAnsi="Helvetica"/>
          <w:i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(750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8,00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8D71BA8" w14:textId="139C4CF9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>Μακεδονικός</w:t>
      </w:r>
      <w:r w:rsidRPr="00EE2F03">
        <w:rPr>
          <w:rFonts w:ascii="Helvetica" w:eastAsia="Times New Roman" w:hAnsi="Helvetica"/>
          <w:i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(350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4,50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F4CC649" w14:textId="6E41AA92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Μαλαματίνα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Pr="008316CC">
        <w:rPr>
          <w:rFonts w:ascii="Helvetica" w:eastAsia="Times New Roman" w:hAnsi="Helvetica"/>
          <w:sz w:val="18"/>
          <w:szCs w:val="18"/>
          <w:lang w:eastAsia="en-US"/>
        </w:rPr>
        <w:t xml:space="preserve"> 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2,60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2F5FB896" w14:textId="68399321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Ούζο 12 καραφάκι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(200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063912B6" w14:textId="03CE4F01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Ούζο ΜΙΝΙ καραφάκι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(200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68F76C7" w14:textId="73C01A3F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Ούζο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Πλωμάρι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καραφάκι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(200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)</w:t>
      </w:r>
      <w:r w:rsidRP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4,00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8CCA601" w14:textId="7777777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</w:p>
    <w:p w14:paraId="3E095BEA" w14:textId="77777777" w:rsidR="00BA4B0F" w:rsidRPr="00EE2F03" w:rsidRDefault="00BA4B0F" w:rsidP="00BA4B0F">
      <w:pPr>
        <w:rPr>
          <w:rFonts w:ascii="Helvetica" w:eastAsia="Times New Roman" w:hAnsi="Helvetica"/>
          <w:b/>
          <w:sz w:val="32"/>
          <w:szCs w:val="32"/>
          <w:lang w:eastAsia="en-US"/>
        </w:rPr>
      </w:pPr>
      <w:r w:rsidRPr="00EE2F03">
        <w:rPr>
          <w:rFonts w:ascii="Helvetica" w:eastAsia="Times New Roman" w:hAnsi="Helvetica"/>
          <w:b/>
          <w:sz w:val="32"/>
          <w:szCs w:val="32"/>
          <w:lang w:eastAsia="en-US"/>
        </w:rPr>
        <w:t>Μπύρες</w:t>
      </w:r>
    </w:p>
    <w:p w14:paraId="0817FAE6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11DDB7BA" w14:textId="2BBBD707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Heineken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DD95F06" w14:textId="6034EFFF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Amstel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8316CC">
        <w:rPr>
          <w:rFonts w:ascii="Helvetica" w:eastAsia="Times New Roman" w:hAnsi="Helvetica"/>
          <w:sz w:val="18"/>
          <w:szCs w:val="18"/>
          <w:lang w:eastAsia="en-US"/>
        </w:rPr>
        <w:tab/>
      </w:r>
      <w:r w:rsidR="008316CC">
        <w:rPr>
          <w:rFonts w:ascii="Helvetica" w:eastAsia="Times New Roman" w:hAnsi="Helvetica"/>
          <w:sz w:val="18"/>
          <w:szCs w:val="18"/>
          <w:lang w:eastAsia="en-US"/>
        </w:rPr>
        <w:tab/>
      </w:r>
      <w:r w:rsidR="008316CC">
        <w:rPr>
          <w:rFonts w:ascii="Helvetica" w:eastAsia="Times New Roman" w:hAnsi="Helvetica"/>
          <w:sz w:val="18"/>
          <w:szCs w:val="18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1.90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571F4797" w14:textId="12DB6C85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Amstel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κουτάκι)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1.90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660A579A" w14:textId="69E7FC46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Amstel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premium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pilsner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1.90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5CF906E" w14:textId="03C60630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Αλφα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76E48B7F" w14:textId="5EE82379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Fix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Hellas</w:t>
      </w:r>
      <w:proofErr w:type="spellEnd"/>
      <w:r w:rsidRPr="00EE2F03">
        <w:rPr>
          <w:rFonts w:ascii="Helvetica" w:eastAsia="Times New Roman" w:hAnsi="Helvetica"/>
          <w:i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="008316CC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38C8888A" w14:textId="0AA5B01A" w:rsidR="00BA4B0F" w:rsidRPr="00EE2F03" w:rsidRDefault="00BA4B0F" w:rsidP="00BA4B0F">
      <w:pPr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Kaiser</w:t>
      </w:r>
      <w:proofErr w:type="spellEnd"/>
      <w:r w:rsidRPr="00EE2F03">
        <w:rPr>
          <w:rFonts w:ascii="Helvetica" w:eastAsia="Times New Roman" w:hAnsi="Helvetica"/>
          <w:i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  <w:t xml:space="preserve"> </w:t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1,90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002AE44A" w14:textId="24EB58F3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  <w:proofErr w:type="spellStart"/>
      <w:r w:rsidRPr="00EE2F03">
        <w:rPr>
          <w:rFonts w:ascii="Helvetica" w:eastAsia="Times New Roman" w:hAnsi="Helvetica"/>
          <w:sz w:val="22"/>
          <w:szCs w:val="22"/>
          <w:lang w:eastAsia="en-US"/>
        </w:rPr>
        <w:t>Fischer</w:t>
      </w:r>
      <w:proofErr w:type="spellEnd"/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</w:t>
      </w:r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(500 </w:t>
      </w:r>
      <w:proofErr w:type="spellStart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>ml</w:t>
      </w:r>
      <w:proofErr w:type="spellEnd"/>
      <w:r w:rsidRPr="008316CC">
        <w:rPr>
          <w:rFonts w:ascii="Helvetica" w:eastAsia="Times New Roman" w:hAnsi="Helvetica"/>
          <w:i/>
          <w:sz w:val="18"/>
          <w:szCs w:val="18"/>
          <w:lang w:eastAsia="en-US"/>
        </w:rPr>
        <w:t xml:space="preserve"> φιάλη)</w:t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="009E7EB8">
        <w:rPr>
          <w:rFonts w:ascii="Helvetica" w:eastAsia="Times New Roman" w:hAnsi="Helvetica"/>
          <w:sz w:val="22"/>
          <w:szCs w:val="22"/>
          <w:lang w:eastAsia="en-US"/>
        </w:rPr>
        <w:tab/>
      </w:r>
      <w:r w:rsidR="003A24C0">
        <w:rPr>
          <w:rFonts w:ascii="Helvetica" w:eastAsia="Times New Roman" w:hAnsi="Helvetica"/>
          <w:sz w:val="22"/>
          <w:szCs w:val="22"/>
          <w:lang w:eastAsia="en-US"/>
        </w:rPr>
        <w:tab/>
      </w:r>
      <w:r w:rsidRPr="00EE2F03">
        <w:rPr>
          <w:rFonts w:ascii="Helvetica" w:eastAsia="Times New Roman" w:hAnsi="Helvetica"/>
          <w:sz w:val="22"/>
          <w:szCs w:val="22"/>
          <w:lang w:eastAsia="en-US"/>
        </w:rPr>
        <w:t xml:space="preserve"> 1,90 </w:t>
      </w:r>
      <w:r w:rsidRPr="00EE2F03">
        <w:rPr>
          <w:rFonts w:ascii="Arial" w:eastAsia="Times New Roman" w:hAnsi="Arial" w:cs="Century Gothic"/>
          <w:color w:val="000000"/>
          <w:sz w:val="22"/>
          <w:szCs w:val="22"/>
          <w:lang w:eastAsia="en-US" w:bidi="en-US"/>
        </w:rPr>
        <w:t>€</w:t>
      </w:r>
    </w:p>
    <w:p w14:paraId="0884894F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5638A235" w14:textId="77777777" w:rsidR="00BA4B0F" w:rsidRPr="00EE2F03" w:rsidRDefault="00BA4B0F" w:rsidP="00BA4B0F">
      <w:pPr>
        <w:rPr>
          <w:rFonts w:ascii="Helvetica" w:eastAsia="Times New Roman" w:hAnsi="Helvetica"/>
          <w:sz w:val="22"/>
          <w:szCs w:val="22"/>
          <w:lang w:eastAsia="en-US"/>
        </w:rPr>
      </w:pPr>
    </w:p>
    <w:p w14:paraId="55B3B593" w14:textId="77777777" w:rsidR="00BA4B0F" w:rsidRPr="00EE2F03" w:rsidRDefault="00BA4B0F" w:rsidP="00BA4B0F">
      <w:pPr>
        <w:rPr>
          <w:rFonts w:ascii="Arial" w:eastAsia="Times New Roman" w:hAnsi="Arial"/>
          <w:sz w:val="22"/>
          <w:szCs w:val="22"/>
          <w:lang w:eastAsia="en-US"/>
        </w:rPr>
      </w:pPr>
      <w:r w:rsidRPr="00EE2F03">
        <w:rPr>
          <w:rFonts w:ascii="Arial" w:eastAsia="Times New Roman" w:hAnsi="Arial"/>
          <w:sz w:val="22"/>
          <w:szCs w:val="22"/>
          <w:lang w:eastAsia="en-US"/>
        </w:rPr>
        <w:t xml:space="preserve">Στις σαλάτες, χρησιμοποιούμε ελαιόλαδο Μεσσηνίας. Τα κρέατα είναι νωπά και παρασκευάζονται καθημερινά στο κατάστημά μας. Τα λαχανικά για τις σαλάτες και τα ορεκτικά τα προμηθευόμαστε καθημερινά, </w:t>
      </w:r>
      <w:proofErr w:type="spellStart"/>
      <w:r w:rsidRPr="00EE2F03">
        <w:rPr>
          <w:rFonts w:ascii="Arial" w:eastAsia="Times New Roman" w:hAnsi="Arial"/>
          <w:sz w:val="22"/>
          <w:szCs w:val="22"/>
          <w:lang w:eastAsia="en-US"/>
        </w:rPr>
        <w:t>έλεγχονται</w:t>
      </w:r>
      <w:proofErr w:type="spellEnd"/>
      <w:r w:rsidRPr="00EE2F03">
        <w:rPr>
          <w:rFonts w:ascii="Arial" w:eastAsia="Times New Roman" w:hAnsi="Arial"/>
          <w:sz w:val="22"/>
          <w:szCs w:val="22"/>
          <w:lang w:eastAsia="en-US"/>
        </w:rPr>
        <w:t xml:space="preserve">, πλένονται και κόβονται στην κουζίνα μας. Στα τηγανητά χρησιμοποιούμε </w:t>
      </w:r>
      <w:proofErr w:type="spellStart"/>
      <w:r w:rsidRPr="00EE2F03">
        <w:rPr>
          <w:rFonts w:ascii="Arial" w:eastAsia="Times New Roman" w:hAnsi="Arial"/>
          <w:sz w:val="22"/>
          <w:szCs w:val="22"/>
          <w:lang w:eastAsia="en-US"/>
        </w:rPr>
        <w:t>ηλιέλαοι</w:t>
      </w:r>
      <w:proofErr w:type="spellEnd"/>
      <w:r w:rsidRPr="00EE2F03">
        <w:rPr>
          <w:rFonts w:ascii="Arial" w:eastAsia="Times New Roman" w:hAnsi="Arial"/>
          <w:sz w:val="22"/>
          <w:szCs w:val="22"/>
          <w:lang w:eastAsia="en-US"/>
        </w:rPr>
        <w:t>.</w:t>
      </w:r>
    </w:p>
    <w:p w14:paraId="6A49BEF0" w14:textId="77777777" w:rsidR="00BA4B0F" w:rsidRPr="00EE2F03" w:rsidRDefault="00BA4B0F" w:rsidP="00BA4B0F">
      <w:pPr>
        <w:rPr>
          <w:rFonts w:ascii="Arial" w:eastAsia="Times New Roman" w:hAnsi="Arial"/>
          <w:sz w:val="15"/>
          <w:lang w:eastAsia="en-US"/>
        </w:rPr>
      </w:pPr>
    </w:p>
    <w:p w14:paraId="640721AD" w14:textId="13BE8794" w:rsidR="00BA4B0F" w:rsidRPr="009E7EB8" w:rsidRDefault="00BA4B0F" w:rsidP="00BA4B0F">
      <w:pPr>
        <w:rPr>
          <w:rFonts w:ascii="Arial" w:eastAsia="Times New Roman" w:hAnsi="Arial"/>
          <w:sz w:val="16"/>
          <w:szCs w:val="16"/>
          <w:lang w:eastAsia="en-US"/>
        </w:rPr>
      </w:pPr>
      <w:r w:rsidRPr="009E7EB8">
        <w:rPr>
          <w:rFonts w:ascii="Arial" w:eastAsia="Times New Roman" w:hAnsi="Arial"/>
          <w:sz w:val="16"/>
          <w:szCs w:val="16"/>
          <w:lang w:eastAsia="en-US"/>
        </w:rPr>
        <w:t xml:space="preserve"> Οι τιμές και το μενού μπορεί να αλλάξουν χωρίς προειδοποίηση. Στις τιμές συμπεριλαμβάνονται όλες οι νόμιμες </w:t>
      </w:r>
      <w:proofErr w:type="spellStart"/>
      <w:r w:rsidRPr="009E7EB8">
        <w:rPr>
          <w:rFonts w:ascii="Arial" w:eastAsia="Times New Roman" w:hAnsi="Arial"/>
          <w:sz w:val="16"/>
          <w:szCs w:val="16"/>
          <w:lang w:eastAsia="en-US"/>
        </w:rPr>
        <w:t>επιβαρύνσεις.Ο</w:t>
      </w:r>
      <w:proofErr w:type="spellEnd"/>
      <w:r w:rsidRPr="009E7EB8">
        <w:rPr>
          <w:rFonts w:ascii="Arial" w:eastAsia="Times New Roman" w:hAnsi="Arial"/>
          <w:sz w:val="16"/>
          <w:szCs w:val="16"/>
          <w:lang w:eastAsia="en-US"/>
        </w:rPr>
        <w:t xml:space="preserve"> </w:t>
      </w:r>
      <w:r w:rsidR="009E7EB8">
        <w:rPr>
          <w:rFonts w:ascii="Arial" w:eastAsia="Times New Roman" w:hAnsi="Arial"/>
          <w:sz w:val="16"/>
          <w:szCs w:val="16"/>
          <w:lang w:eastAsia="en-US"/>
        </w:rPr>
        <w:t>καταναλωτής δεν έχει την υποχρέωση να πληρώσει εάν δεν λάβει το νόμιμο παραστατικό στοιχείο.</w:t>
      </w:r>
    </w:p>
    <w:p w14:paraId="00A3D47A" w14:textId="77777777" w:rsidR="00BA4B0F" w:rsidRPr="009E7EB8" w:rsidRDefault="00BA4B0F" w:rsidP="00BA4B0F">
      <w:pPr>
        <w:rPr>
          <w:rFonts w:ascii="Arial" w:hAnsi="Arial"/>
          <w:sz w:val="16"/>
          <w:szCs w:val="16"/>
        </w:rPr>
      </w:pPr>
      <w:r w:rsidRPr="009E7EB8">
        <w:rPr>
          <w:rFonts w:ascii="Arial" w:eastAsia="Times New Roman" w:hAnsi="Arial"/>
          <w:sz w:val="16"/>
          <w:szCs w:val="16"/>
          <w:lang w:eastAsia="en-US"/>
        </w:rPr>
        <w:t xml:space="preserve">Αγρονομικός </w:t>
      </w:r>
      <w:proofErr w:type="spellStart"/>
      <w:r w:rsidRPr="009E7EB8">
        <w:rPr>
          <w:rFonts w:ascii="Arial" w:eastAsia="Times New Roman" w:hAnsi="Arial"/>
          <w:sz w:val="16"/>
          <w:szCs w:val="16"/>
          <w:lang w:eastAsia="en-US"/>
        </w:rPr>
        <w:t>υπεύθηνος</w:t>
      </w:r>
      <w:proofErr w:type="spellEnd"/>
      <w:r w:rsidRPr="009E7EB8">
        <w:rPr>
          <w:rFonts w:ascii="Arial" w:eastAsia="Times New Roman" w:hAnsi="Arial"/>
          <w:sz w:val="16"/>
          <w:szCs w:val="16"/>
          <w:lang w:eastAsia="en-US"/>
        </w:rPr>
        <w:t xml:space="preserve">: ΟΝΟΜΑ  ΕΠΩΝΥΜΟ  </w:t>
      </w:r>
      <w:proofErr w:type="spellStart"/>
      <w:r w:rsidRPr="009E7EB8">
        <w:rPr>
          <w:rFonts w:ascii="Arial" w:eastAsia="Times New Roman" w:hAnsi="Arial"/>
          <w:sz w:val="16"/>
          <w:szCs w:val="16"/>
          <w:lang w:eastAsia="en-US"/>
        </w:rPr>
        <w:t>Αρ</w:t>
      </w:r>
      <w:proofErr w:type="spellEnd"/>
      <w:r w:rsidRPr="009E7EB8">
        <w:rPr>
          <w:rFonts w:ascii="Arial" w:eastAsia="Times New Roman" w:hAnsi="Arial"/>
          <w:sz w:val="16"/>
          <w:szCs w:val="16"/>
          <w:lang w:eastAsia="en-US"/>
        </w:rPr>
        <w:t>. Μητρώου, Εξάμηνο.</w:t>
      </w:r>
    </w:p>
    <w:p w14:paraId="281AEBA4" w14:textId="77777777" w:rsidR="00C22CCE" w:rsidRDefault="00C22CCE"/>
    <w:sectPr w:rsidR="00C22CCE" w:rsidSect="000A1F94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2A87" w:usb1="80000000" w:usb2="00000008" w:usb3="00000000" w:csb0="000001FF" w:csb1="00000000"/>
  </w:font>
  <w:font w:name="GrHelvetic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55"/>
    <w:family w:val="auto"/>
    <w:pitch w:val="variable"/>
    <w:sig w:usb0="E00002FF" w:usb1="5200205F" w:usb2="00A0C000" w:usb3="00000000" w:csb0="0000019F" w:csb1="00000000"/>
  </w:font>
  <w:font w:name="Helvetica">
    <w:panose1 w:val="00000000000000000000"/>
    <w:charset w:val="55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55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0F"/>
    <w:rsid w:val="000759B9"/>
    <w:rsid w:val="000A1F94"/>
    <w:rsid w:val="000D5695"/>
    <w:rsid w:val="003A24C0"/>
    <w:rsid w:val="004E0FA3"/>
    <w:rsid w:val="00612AC2"/>
    <w:rsid w:val="006538CB"/>
    <w:rsid w:val="006C0D86"/>
    <w:rsid w:val="00772DD6"/>
    <w:rsid w:val="007E70FB"/>
    <w:rsid w:val="008316CC"/>
    <w:rsid w:val="00995EBB"/>
    <w:rsid w:val="009A5408"/>
    <w:rsid w:val="009E7EB8"/>
    <w:rsid w:val="00A5167D"/>
    <w:rsid w:val="00AF0780"/>
    <w:rsid w:val="00BA4B0F"/>
    <w:rsid w:val="00C22CCE"/>
    <w:rsid w:val="00C66CF3"/>
    <w:rsid w:val="00C9508A"/>
    <w:rsid w:val="00E1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890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0F"/>
    <w:rPr>
      <w:rFonts w:ascii="GrHelvetica" w:eastAsia="Geneva" w:hAnsi="GrHelvetica" w:cs="Times New Roman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0F"/>
    <w:rPr>
      <w:rFonts w:ascii="GrHelvetica" w:eastAsia="Geneva" w:hAnsi="GrHelvetica" w:cs="Times New Roman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569</Words>
  <Characters>3248</Characters>
  <Application>Microsoft Macintosh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ΤΕΙ</dc:creator>
  <cp:keywords/>
  <dc:description/>
  <cp:lastModifiedBy>ΤΕΙ</cp:lastModifiedBy>
  <cp:revision>12</cp:revision>
  <dcterms:created xsi:type="dcterms:W3CDTF">2020-10-12T15:35:00Z</dcterms:created>
  <dcterms:modified xsi:type="dcterms:W3CDTF">2020-10-12T17:33:00Z</dcterms:modified>
</cp:coreProperties>
</file>